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0B97" w:rsidRPr="00BF7A96" w:rsidP="00A50B97">
      <w:pPr>
        <w:rPr>
          <w:sz w:val="26"/>
          <w:szCs w:val="26"/>
        </w:rPr>
      </w:pPr>
      <w:r w:rsidRPr="00BF7A96">
        <w:rPr>
          <w:sz w:val="26"/>
          <w:szCs w:val="26"/>
        </w:rPr>
        <w:t xml:space="preserve">                                                                                                        </w:t>
      </w:r>
      <w:r>
        <w:rPr>
          <w:sz w:val="26"/>
          <w:szCs w:val="26"/>
        </w:rPr>
        <w:t xml:space="preserve"> </w:t>
      </w:r>
      <w:r w:rsidRPr="00BF7A96">
        <w:rPr>
          <w:sz w:val="26"/>
          <w:szCs w:val="26"/>
        </w:rPr>
        <w:t xml:space="preserve"> Дело № </w:t>
      </w:r>
      <w:r>
        <w:rPr>
          <w:sz w:val="26"/>
          <w:szCs w:val="26"/>
        </w:rPr>
        <w:t>05-1268</w:t>
      </w:r>
      <w:r w:rsidRPr="00BF7A96">
        <w:rPr>
          <w:sz w:val="26"/>
          <w:szCs w:val="26"/>
        </w:rPr>
        <w:t xml:space="preserve">/2604/2024     </w:t>
      </w:r>
    </w:p>
    <w:p w:rsidR="00A50B97" w:rsidRPr="00BF7A96" w:rsidP="00A50B97">
      <w:pPr>
        <w:jc w:val="center"/>
        <w:rPr>
          <w:sz w:val="26"/>
          <w:szCs w:val="26"/>
        </w:rPr>
      </w:pPr>
      <w:r w:rsidRPr="00BF7A96">
        <w:rPr>
          <w:sz w:val="26"/>
          <w:szCs w:val="26"/>
        </w:rPr>
        <w:t>П О С Т А Н О В Л Е Н И Е</w:t>
      </w:r>
    </w:p>
    <w:p w:rsidR="00A50B97" w:rsidRPr="00BF7A96" w:rsidP="00A50B97">
      <w:pPr>
        <w:jc w:val="center"/>
        <w:rPr>
          <w:sz w:val="26"/>
          <w:szCs w:val="26"/>
        </w:rPr>
      </w:pPr>
      <w:r w:rsidRPr="00BF7A96">
        <w:rPr>
          <w:sz w:val="26"/>
          <w:szCs w:val="26"/>
        </w:rPr>
        <w:t xml:space="preserve">по делу об административном правонарушении </w:t>
      </w:r>
    </w:p>
    <w:p w:rsidR="00A50B97" w:rsidRPr="00BF7A96" w:rsidP="00A50B97">
      <w:pPr>
        <w:jc w:val="center"/>
        <w:rPr>
          <w:sz w:val="26"/>
          <w:szCs w:val="26"/>
        </w:rPr>
      </w:pPr>
    </w:p>
    <w:p w:rsidR="00A50B97" w:rsidP="00A50B97">
      <w:pPr>
        <w:rPr>
          <w:sz w:val="26"/>
          <w:szCs w:val="26"/>
        </w:rPr>
      </w:pPr>
      <w:r w:rsidRPr="00BF7A96">
        <w:rPr>
          <w:sz w:val="26"/>
          <w:szCs w:val="26"/>
        </w:rPr>
        <w:t xml:space="preserve">       г. Сургут                                                                                            </w:t>
      </w:r>
      <w:r>
        <w:rPr>
          <w:sz w:val="26"/>
          <w:szCs w:val="26"/>
        </w:rPr>
        <w:t xml:space="preserve">     19 сентября</w:t>
      </w:r>
      <w:r w:rsidRPr="00BF7A96">
        <w:rPr>
          <w:sz w:val="26"/>
          <w:szCs w:val="26"/>
        </w:rPr>
        <w:t xml:space="preserve"> 2024 г.</w:t>
      </w:r>
    </w:p>
    <w:p w:rsidR="00A50B97" w:rsidRPr="00BF7A96" w:rsidP="00A50B97">
      <w:pPr>
        <w:rPr>
          <w:sz w:val="26"/>
          <w:szCs w:val="26"/>
        </w:rPr>
      </w:pPr>
      <w:r w:rsidRPr="00BF7A96">
        <w:rPr>
          <w:sz w:val="26"/>
          <w:szCs w:val="26"/>
        </w:rPr>
        <w:t xml:space="preserve"> </w:t>
      </w:r>
    </w:p>
    <w:p w:rsidR="00A50B97" w:rsidRPr="00BF7A96" w:rsidP="00A50B97">
      <w:pPr>
        <w:jc w:val="both"/>
        <w:rPr>
          <w:sz w:val="26"/>
          <w:szCs w:val="26"/>
        </w:rPr>
      </w:pPr>
      <w:r w:rsidRPr="00BF7A96">
        <w:rPr>
          <w:sz w:val="26"/>
          <w:szCs w:val="26"/>
        </w:rPr>
        <w:t xml:space="preserve">       Мировой судья судебного участка № 4 Сургутского судебного района города окружного значения Сургута Ханты-Мансийского автономного округа - Югры Разумная Наталья Валерьевна, находящийся по адресу: ХМАО-Югра, </w:t>
      </w:r>
      <w:r w:rsidRPr="00BF7A96">
        <w:rPr>
          <w:sz w:val="26"/>
          <w:szCs w:val="26"/>
        </w:rPr>
        <w:t>г.Сургут</w:t>
      </w:r>
      <w:r w:rsidRPr="00BF7A96">
        <w:rPr>
          <w:sz w:val="26"/>
          <w:szCs w:val="26"/>
        </w:rPr>
        <w:t xml:space="preserve">, ул. Гагарина, д.9, </w:t>
      </w:r>
      <w:r w:rsidRPr="00BF7A96">
        <w:rPr>
          <w:sz w:val="26"/>
          <w:szCs w:val="26"/>
        </w:rPr>
        <w:t>каб</w:t>
      </w:r>
      <w:r w:rsidRPr="00BF7A96">
        <w:rPr>
          <w:sz w:val="26"/>
          <w:szCs w:val="26"/>
        </w:rPr>
        <w:t xml:space="preserve">. 209, рассмотрев материалы дела об административном правонарушении, предусмотренном частью 2 статьи 12.27 КоАП РФ, в отношении </w:t>
      </w:r>
    </w:p>
    <w:p w:rsidR="00A50B97" w:rsidRPr="00BF7A96" w:rsidP="00A50B97">
      <w:pPr>
        <w:jc w:val="both"/>
        <w:rPr>
          <w:sz w:val="26"/>
          <w:szCs w:val="26"/>
        </w:rPr>
      </w:pPr>
      <w:r w:rsidRPr="00BF7A96">
        <w:rPr>
          <w:sz w:val="26"/>
          <w:szCs w:val="26"/>
        </w:rPr>
        <w:t xml:space="preserve">       </w:t>
      </w:r>
      <w:r>
        <w:rPr>
          <w:sz w:val="26"/>
          <w:szCs w:val="26"/>
        </w:rPr>
        <w:t>Пидручного</w:t>
      </w:r>
      <w:r>
        <w:rPr>
          <w:sz w:val="26"/>
          <w:szCs w:val="26"/>
        </w:rPr>
        <w:t xml:space="preserve"> Станислава Ивановича</w:t>
      </w:r>
      <w:r w:rsidRPr="00BF7A96">
        <w:rPr>
          <w:sz w:val="26"/>
          <w:szCs w:val="26"/>
        </w:rPr>
        <w:t xml:space="preserve">, </w:t>
      </w:r>
      <w:r w:rsidR="00587785">
        <w:rPr>
          <w:sz w:val="26"/>
          <w:szCs w:val="26"/>
        </w:rPr>
        <w:t>*****</w:t>
      </w:r>
      <w:r w:rsidR="00407782">
        <w:rPr>
          <w:sz w:val="26"/>
          <w:szCs w:val="26"/>
        </w:rPr>
        <w:t>,</w:t>
      </w:r>
      <w:r>
        <w:rPr>
          <w:sz w:val="26"/>
          <w:szCs w:val="26"/>
        </w:rPr>
        <w:t xml:space="preserve"> ранее </w:t>
      </w:r>
      <w:r>
        <w:rPr>
          <w:sz w:val="26"/>
          <w:szCs w:val="26"/>
        </w:rPr>
        <w:t>привлекавшего</w:t>
      </w:r>
      <w:r w:rsidRPr="00BF7A96">
        <w:rPr>
          <w:sz w:val="26"/>
          <w:szCs w:val="26"/>
        </w:rPr>
        <w:t>ся</w:t>
      </w:r>
      <w:r w:rsidRPr="00BF7A96">
        <w:rPr>
          <w:sz w:val="26"/>
          <w:szCs w:val="26"/>
        </w:rPr>
        <w:t xml:space="preserve"> к административной </w:t>
      </w:r>
      <w:r w:rsidRPr="00BF7A96">
        <w:rPr>
          <w:sz w:val="26"/>
          <w:szCs w:val="26"/>
        </w:rPr>
        <w:t>ответственности  по</w:t>
      </w:r>
      <w:r w:rsidRPr="00BF7A96">
        <w:rPr>
          <w:sz w:val="26"/>
          <w:szCs w:val="26"/>
        </w:rPr>
        <w:t xml:space="preserve"> главе 12 КоАП РФ, </w:t>
      </w:r>
    </w:p>
    <w:p w:rsidR="00A50B97" w:rsidRPr="00BF7A96" w:rsidP="00A50B97">
      <w:pPr>
        <w:jc w:val="both"/>
        <w:rPr>
          <w:sz w:val="26"/>
          <w:szCs w:val="26"/>
        </w:rPr>
      </w:pPr>
      <w:r w:rsidRPr="00BF7A96">
        <w:rPr>
          <w:sz w:val="26"/>
          <w:szCs w:val="26"/>
        </w:rPr>
        <w:t xml:space="preserve">      </w:t>
      </w:r>
      <w:r w:rsidRPr="00BF7A96">
        <w:rPr>
          <w:sz w:val="26"/>
          <w:szCs w:val="26"/>
        </w:rPr>
        <w:tab/>
      </w:r>
      <w:r w:rsidRPr="00BF7A96">
        <w:rPr>
          <w:sz w:val="26"/>
          <w:szCs w:val="26"/>
        </w:rPr>
        <w:tab/>
      </w:r>
      <w:r w:rsidRPr="00BF7A96">
        <w:rPr>
          <w:sz w:val="26"/>
          <w:szCs w:val="26"/>
        </w:rPr>
        <w:tab/>
        <w:t xml:space="preserve">                            У С Т А Н О В И Л:    </w:t>
      </w:r>
    </w:p>
    <w:p w:rsidR="00A50B97" w:rsidRPr="00BF7A96" w:rsidP="00A50B97">
      <w:pPr>
        <w:jc w:val="both"/>
        <w:rPr>
          <w:sz w:val="26"/>
          <w:szCs w:val="26"/>
        </w:rPr>
      </w:pPr>
      <w:r w:rsidRPr="00BF7A96">
        <w:rPr>
          <w:sz w:val="26"/>
          <w:szCs w:val="26"/>
        </w:rPr>
        <w:t>согласно протокол</w:t>
      </w:r>
      <w:r>
        <w:rPr>
          <w:sz w:val="26"/>
          <w:szCs w:val="26"/>
        </w:rPr>
        <w:t>у</w:t>
      </w:r>
      <w:r w:rsidRPr="00BF7A96">
        <w:rPr>
          <w:sz w:val="26"/>
          <w:szCs w:val="26"/>
        </w:rPr>
        <w:t xml:space="preserve"> об административном правонарушении </w:t>
      </w:r>
      <w:r>
        <w:rPr>
          <w:sz w:val="26"/>
          <w:szCs w:val="26"/>
        </w:rPr>
        <w:t xml:space="preserve">86ХМ 618427 от 13.09.2024 </w:t>
      </w:r>
      <w:r>
        <w:rPr>
          <w:sz w:val="26"/>
          <w:szCs w:val="26"/>
        </w:rPr>
        <w:t>Пидручный</w:t>
      </w:r>
      <w:r>
        <w:rPr>
          <w:sz w:val="26"/>
          <w:szCs w:val="26"/>
        </w:rPr>
        <w:t xml:space="preserve"> С.И.</w:t>
      </w:r>
      <w:r w:rsidRPr="00BF7A96">
        <w:rPr>
          <w:sz w:val="26"/>
          <w:szCs w:val="26"/>
        </w:rPr>
        <w:t xml:space="preserve"> </w:t>
      </w:r>
      <w:r>
        <w:rPr>
          <w:sz w:val="26"/>
          <w:szCs w:val="26"/>
        </w:rPr>
        <w:t>10.09</w:t>
      </w:r>
      <w:r w:rsidRPr="00BF7A96">
        <w:rPr>
          <w:sz w:val="26"/>
          <w:szCs w:val="26"/>
        </w:rPr>
        <w:t xml:space="preserve">.2024 в </w:t>
      </w:r>
      <w:r>
        <w:rPr>
          <w:sz w:val="26"/>
          <w:szCs w:val="26"/>
        </w:rPr>
        <w:t xml:space="preserve">20:51 по </w:t>
      </w:r>
      <w:r w:rsidR="00587785">
        <w:rPr>
          <w:sz w:val="26"/>
          <w:szCs w:val="26"/>
        </w:rPr>
        <w:t>***</w:t>
      </w:r>
      <w:r>
        <w:rPr>
          <w:sz w:val="26"/>
          <w:szCs w:val="26"/>
        </w:rPr>
        <w:t xml:space="preserve"> </w:t>
      </w:r>
      <w:r w:rsidRPr="00BF7A96">
        <w:rPr>
          <w:sz w:val="26"/>
          <w:szCs w:val="26"/>
        </w:rPr>
        <w:t xml:space="preserve">г. </w:t>
      </w:r>
      <w:r w:rsidR="00587785">
        <w:rPr>
          <w:sz w:val="26"/>
          <w:szCs w:val="26"/>
        </w:rPr>
        <w:t>***</w:t>
      </w:r>
      <w:r w:rsidRPr="00BF7A96">
        <w:rPr>
          <w:sz w:val="26"/>
          <w:szCs w:val="26"/>
        </w:rPr>
        <w:t xml:space="preserve"> ХМАО-Югры, управляя транспортным средством </w:t>
      </w:r>
      <w:r w:rsidR="00587785">
        <w:rPr>
          <w:sz w:val="26"/>
          <w:szCs w:val="26"/>
        </w:rPr>
        <w:t>**</w:t>
      </w:r>
      <w:r>
        <w:rPr>
          <w:sz w:val="26"/>
          <w:szCs w:val="26"/>
        </w:rPr>
        <w:t xml:space="preserve"> </w:t>
      </w:r>
      <w:r w:rsidRPr="00BF7A96">
        <w:rPr>
          <w:sz w:val="26"/>
          <w:szCs w:val="26"/>
        </w:rPr>
        <w:t xml:space="preserve">г/н </w:t>
      </w:r>
      <w:r w:rsidR="00587785">
        <w:rPr>
          <w:sz w:val="26"/>
          <w:szCs w:val="26"/>
        </w:rPr>
        <w:t>****</w:t>
      </w:r>
      <w:r w:rsidRPr="00BF7A96">
        <w:rPr>
          <w:sz w:val="26"/>
          <w:szCs w:val="26"/>
        </w:rPr>
        <w:t xml:space="preserve">, в нарушение пункта 2.5 Правил дорожного движения РФ, утверждённых Постановлением Совета Министров - Правительством РФ от 23.10.1993 № 1090, (далее ПДД РФ), совершив дорожно-транспортное происшествие, </w:t>
      </w:r>
      <w:r>
        <w:rPr>
          <w:sz w:val="26"/>
          <w:szCs w:val="26"/>
        </w:rPr>
        <w:t xml:space="preserve">не учел габаритов своего транспортного средства, </w:t>
      </w:r>
      <w:r w:rsidR="00FF0827">
        <w:rPr>
          <w:sz w:val="26"/>
          <w:szCs w:val="26"/>
        </w:rPr>
        <w:t xml:space="preserve">допустил наезд на припаркованное транспортное средство </w:t>
      </w:r>
      <w:r w:rsidR="00587785">
        <w:rPr>
          <w:sz w:val="26"/>
          <w:szCs w:val="26"/>
        </w:rPr>
        <w:t>****</w:t>
      </w:r>
      <w:r w:rsidR="00FF0827">
        <w:rPr>
          <w:sz w:val="26"/>
          <w:szCs w:val="26"/>
        </w:rPr>
        <w:t xml:space="preserve"> </w:t>
      </w:r>
      <w:r w:rsidRPr="00BF7A96">
        <w:rPr>
          <w:sz w:val="26"/>
          <w:szCs w:val="26"/>
        </w:rPr>
        <w:t xml:space="preserve">г/н </w:t>
      </w:r>
      <w:r w:rsidR="00587785">
        <w:rPr>
          <w:sz w:val="26"/>
          <w:szCs w:val="26"/>
        </w:rPr>
        <w:t>****</w:t>
      </w:r>
      <w:r w:rsidRPr="00BF7A96">
        <w:rPr>
          <w:sz w:val="26"/>
          <w:szCs w:val="26"/>
        </w:rPr>
        <w:t>, принадлежащ</w:t>
      </w:r>
      <w:r w:rsidR="00FF0827">
        <w:rPr>
          <w:sz w:val="26"/>
          <w:szCs w:val="26"/>
        </w:rPr>
        <w:t>ее</w:t>
      </w:r>
      <w:r w:rsidRPr="00BF7A96">
        <w:rPr>
          <w:sz w:val="26"/>
          <w:szCs w:val="26"/>
        </w:rPr>
        <w:t xml:space="preserve"> </w:t>
      </w:r>
      <w:r w:rsidR="00587785">
        <w:rPr>
          <w:sz w:val="26"/>
          <w:szCs w:val="26"/>
        </w:rPr>
        <w:t>****</w:t>
      </w:r>
      <w:r w:rsidR="00FF0827">
        <w:rPr>
          <w:sz w:val="26"/>
          <w:szCs w:val="26"/>
        </w:rPr>
        <w:t xml:space="preserve">, </w:t>
      </w:r>
      <w:r w:rsidR="00587785">
        <w:rPr>
          <w:sz w:val="26"/>
          <w:szCs w:val="26"/>
        </w:rPr>
        <w:t>***</w:t>
      </w:r>
      <w:r w:rsidR="00FF0827">
        <w:rPr>
          <w:sz w:val="26"/>
          <w:szCs w:val="26"/>
        </w:rPr>
        <w:t xml:space="preserve"> года рождения</w:t>
      </w:r>
      <w:r w:rsidRPr="00BF7A96">
        <w:rPr>
          <w:sz w:val="26"/>
          <w:szCs w:val="26"/>
        </w:rPr>
        <w:t>, оставил место дорожно-транспортного происшествия (далее ДТП), участником которого он являл</w:t>
      </w:r>
      <w:r w:rsidR="00FF0827">
        <w:rPr>
          <w:sz w:val="26"/>
          <w:szCs w:val="26"/>
        </w:rPr>
        <w:t>ся</w:t>
      </w:r>
      <w:r w:rsidRPr="00BF7A96">
        <w:rPr>
          <w:sz w:val="26"/>
          <w:szCs w:val="26"/>
        </w:rPr>
        <w:t>, в результате чего, по мнению сотрудников ГИБДД, совершил административное правонарушение, предусмотренное частью 2 статьи 12.27 КоАП РФ, оставление водителем в нарушение ПДД РФ места дорожно-транспортного происшествия, участником которого он являлся, при отсутствии признаков уголовно наказуемого деяния.</w:t>
      </w:r>
    </w:p>
    <w:p w:rsidR="00A50B97" w:rsidRPr="00BF7A96" w:rsidP="00A50B97">
      <w:pPr>
        <w:jc w:val="both"/>
        <w:rPr>
          <w:color w:val="0000CC"/>
          <w:sz w:val="26"/>
          <w:szCs w:val="26"/>
        </w:rPr>
      </w:pPr>
      <w:r w:rsidRPr="00BF7A96">
        <w:rPr>
          <w:sz w:val="26"/>
          <w:szCs w:val="26"/>
        </w:rPr>
        <w:t xml:space="preserve">         </w:t>
      </w:r>
      <w:r w:rsidRPr="00BF7A96">
        <w:rPr>
          <w:color w:val="0000CC"/>
          <w:sz w:val="26"/>
          <w:szCs w:val="26"/>
        </w:rPr>
        <w:t>При рассмотрении дела об административном правонарушении привлекаем</w:t>
      </w:r>
      <w:r w:rsidR="00FF0827">
        <w:rPr>
          <w:color w:val="0000CC"/>
          <w:sz w:val="26"/>
          <w:szCs w:val="26"/>
        </w:rPr>
        <w:t>ый</w:t>
      </w:r>
      <w:r>
        <w:rPr>
          <w:color w:val="0000CC"/>
          <w:sz w:val="26"/>
          <w:szCs w:val="26"/>
        </w:rPr>
        <w:t xml:space="preserve"> </w:t>
      </w:r>
      <w:r w:rsidRPr="00BF7A96">
        <w:rPr>
          <w:color w:val="0000CC"/>
          <w:sz w:val="26"/>
          <w:szCs w:val="26"/>
        </w:rPr>
        <w:t xml:space="preserve">вину признал. Суду пояснил, что </w:t>
      </w:r>
      <w:r w:rsidR="00FF0827">
        <w:rPr>
          <w:color w:val="0000CC"/>
          <w:sz w:val="26"/>
          <w:szCs w:val="26"/>
        </w:rPr>
        <w:t xml:space="preserve">задел машину в темное время суток, не заметил, </w:t>
      </w:r>
      <w:r w:rsidR="00407782">
        <w:rPr>
          <w:color w:val="0000CC"/>
          <w:sz w:val="26"/>
          <w:szCs w:val="26"/>
        </w:rPr>
        <w:t xml:space="preserve">не по чувствовал этого, </w:t>
      </w:r>
      <w:r w:rsidR="00FF0827">
        <w:rPr>
          <w:color w:val="0000CC"/>
          <w:sz w:val="26"/>
          <w:szCs w:val="26"/>
        </w:rPr>
        <w:t xml:space="preserve">поэтому не </w:t>
      </w:r>
      <w:r w:rsidR="00407782">
        <w:rPr>
          <w:color w:val="0000CC"/>
          <w:sz w:val="26"/>
          <w:szCs w:val="26"/>
        </w:rPr>
        <w:t>вызвал сотрудников ГИБДД и не сообщил о ДТП</w:t>
      </w:r>
      <w:r w:rsidRPr="00BF7A96">
        <w:rPr>
          <w:color w:val="0000CC"/>
          <w:sz w:val="26"/>
          <w:szCs w:val="26"/>
        </w:rPr>
        <w:t>.</w:t>
      </w:r>
      <w:r w:rsidR="00407782">
        <w:rPr>
          <w:color w:val="0000CC"/>
          <w:sz w:val="26"/>
          <w:szCs w:val="26"/>
        </w:rPr>
        <w:t xml:space="preserve"> Узнал об этом уже от </w:t>
      </w:r>
      <w:r w:rsidR="00407782">
        <w:rPr>
          <w:color w:val="0000CC"/>
          <w:sz w:val="26"/>
          <w:szCs w:val="26"/>
        </w:rPr>
        <w:t xml:space="preserve">потерпевшего, </w:t>
      </w:r>
      <w:r w:rsidRPr="00BF7A96">
        <w:rPr>
          <w:color w:val="0000CC"/>
          <w:sz w:val="26"/>
          <w:szCs w:val="26"/>
        </w:rPr>
        <w:t xml:space="preserve"> </w:t>
      </w:r>
      <w:r w:rsidR="00407782">
        <w:rPr>
          <w:color w:val="0000CC"/>
          <w:sz w:val="26"/>
          <w:szCs w:val="26"/>
        </w:rPr>
        <w:t>который</w:t>
      </w:r>
      <w:r w:rsidR="00407782">
        <w:rPr>
          <w:color w:val="0000CC"/>
          <w:sz w:val="26"/>
          <w:szCs w:val="26"/>
        </w:rPr>
        <w:t xml:space="preserve"> по камерам установил факт того, что он при проезде около его автомобиля задел его колесом и тогда на своём автомобиле он тоже обнаружил повреждения. С потерпевшим он решил о выплате ему ущерба добровольно – выплатил ему по результатам осмотра и предварительной оценки ущерба 20000 р., о чем последним им дана расписка, которую просил приобщить к материалам дела. Однако поскольку потерпевший </w:t>
      </w:r>
      <w:r w:rsidR="00407782">
        <w:rPr>
          <w:color w:val="0000CC"/>
          <w:sz w:val="26"/>
          <w:szCs w:val="26"/>
        </w:rPr>
        <w:t>до того как</w:t>
      </w:r>
      <w:r w:rsidR="00407782">
        <w:rPr>
          <w:color w:val="0000CC"/>
          <w:sz w:val="26"/>
          <w:szCs w:val="26"/>
        </w:rPr>
        <w:t xml:space="preserve"> нашел его уже сообщил в ГИБДД, то избежать составления протокола не удалось. </w:t>
      </w:r>
    </w:p>
    <w:p w:rsidR="00A50B97" w:rsidP="00A50B97">
      <w:pPr>
        <w:jc w:val="both"/>
        <w:rPr>
          <w:sz w:val="26"/>
          <w:szCs w:val="26"/>
        </w:rPr>
      </w:pPr>
      <w:r w:rsidRPr="00BF7A96">
        <w:rPr>
          <w:sz w:val="26"/>
          <w:szCs w:val="26"/>
        </w:rPr>
        <w:t xml:space="preserve">         Потерпевш</w:t>
      </w:r>
      <w:r w:rsidR="00FF0827">
        <w:rPr>
          <w:sz w:val="26"/>
          <w:szCs w:val="26"/>
        </w:rPr>
        <w:t>ий</w:t>
      </w:r>
      <w:r w:rsidRPr="00BF7A96">
        <w:rPr>
          <w:sz w:val="26"/>
          <w:szCs w:val="26"/>
        </w:rPr>
        <w:t xml:space="preserve"> </w:t>
      </w:r>
      <w:r w:rsidR="00587785">
        <w:rPr>
          <w:sz w:val="26"/>
          <w:szCs w:val="26"/>
        </w:rPr>
        <w:t>*****</w:t>
      </w:r>
      <w:r w:rsidRPr="00BF7A96" w:rsidR="00FF0827">
        <w:rPr>
          <w:sz w:val="26"/>
          <w:szCs w:val="26"/>
        </w:rPr>
        <w:t xml:space="preserve"> </w:t>
      </w:r>
      <w:r w:rsidRPr="00BF7A96">
        <w:rPr>
          <w:sz w:val="26"/>
          <w:szCs w:val="26"/>
        </w:rPr>
        <w:t xml:space="preserve">при рассмотрении дела об административном правонарушении не присутствовал, извещен надлежащим образом, просил рассмотреть дело в </w:t>
      </w:r>
      <w:r w:rsidR="00FF0827">
        <w:rPr>
          <w:sz w:val="26"/>
          <w:szCs w:val="26"/>
        </w:rPr>
        <w:t>его</w:t>
      </w:r>
      <w:r w:rsidRPr="00BF7A96">
        <w:rPr>
          <w:sz w:val="26"/>
          <w:szCs w:val="26"/>
        </w:rPr>
        <w:t xml:space="preserve"> отсутствие</w:t>
      </w:r>
      <w:r>
        <w:rPr>
          <w:sz w:val="26"/>
          <w:szCs w:val="26"/>
        </w:rPr>
        <w:t>, о чем в дело админ</w:t>
      </w:r>
      <w:r w:rsidR="00FF0827">
        <w:rPr>
          <w:sz w:val="26"/>
          <w:szCs w:val="26"/>
        </w:rPr>
        <w:t>истративным органом приобщено его</w:t>
      </w:r>
      <w:r>
        <w:rPr>
          <w:sz w:val="26"/>
          <w:szCs w:val="26"/>
        </w:rPr>
        <w:t xml:space="preserve"> ходатайство</w:t>
      </w:r>
      <w:r w:rsidRPr="00BF7A96">
        <w:rPr>
          <w:sz w:val="26"/>
          <w:szCs w:val="26"/>
        </w:rPr>
        <w:t>.</w:t>
      </w:r>
    </w:p>
    <w:p w:rsidR="00407782" w:rsidRPr="00BF7A96" w:rsidP="00407782">
      <w:pPr>
        <w:ind w:firstLine="708"/>
        <w:jc w:val="both"/>
        <w:rPr>
          <w:sz w:val="26"/>
          <w:szCs w:val="26"/>
        </w:rPr>
      </w:pPr>
      <w:r>
        <w:rPr>
          <w:sz w:val="26"/>
          <w:szCs w:val="26"/>
        </w:rPr>
        <w:t xml:space="preserve">Судом постановлено о рассмотрении дела в отсутствие потерпевшего в соответствии с его волеизъявлением при отсутствии к тому возражений привлекаемого. </w:t>
      </w:r>
    </w:p>
    <w:p w:rsidR="00A50B97" w:rsidRPr="00BF7A96" w:rsidP="00A50B97">
      <w:pPr>
        <w:jc w:val="both"/>
        <w:rPr>
          <w:sz w:val="26"/>
          <w:szCs w:val="26"/>
        </w:rPr>
      </w:pPr>
      <w:r w:rsidRPr="00BF7A96">
        <w:rPr>
          <w:sz w:val="26"/>
          <w:szCs w:val="26"/>
        </w:rPr>
        <w:t xml:space="preserve">         Заслушав привлекаемого, изучив материалы дела, суд приходит к следующему.</w:t>
      </w:r>
    </w:p>
    <w:p w:rsidR="00A50B97" w:rsidRPr="00BF7A96" w:rsidP="00A50B97">
      <w:pPr>
        <w:jc w:val="both"/>
        <w:rPr>
          <w:sz w:val="26"/>
          <w:szCs w:val="26"/>
        </w:rPr>
      </w:pPr>
      <w:r w:rsidRPr="00BF7A96">
        <w:rPr>
          <w:sz w:val="26"/>
          <w:szCs w:val="26"/>
        </w:rPr>
        <w:t xml:space="preserve">         Согласно пункту 1.2 ПДД РФ, д</w:t>
      </w:r>
      <w:r w:rsidRPr="00BF7A96">
        <w:rPr>
          <w:bCs/>
          <w:color w:val="000080"/>
          <w:sz w:val="26"/>
          <w:szCs w:val="26"/>
        </w:rPr>
        <w:t>орожно-транспортное происшествие</w:t>
      </w:r>
      <w:r w:rsidRPr="00BF7A96">
        <w:rPr>
          <w:sz w:val="26"/>
          <w:szCs w:val="26"/>
        </w:rPr>
        <w:t xml:space="preserve">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A50B97" w:rsidRPr="00BF7A96" w:rsidP="00A50B97">
      <w:pPr>
        <w:jc w:val="both"/>
        <w:rPr>
          <w:sz w:val="26"/>
          <w:szCs w:val="26"/>
        </w:rPr>
      </w:pPr>
      <w:r w:rsidRPr="00BF7A96">
        <w:rPr>
          <w:sz w:val="26"/>
          <w:szCs w:val="26"/>
        </w:rPr>
        <w:t xml:space="preserve">         Согласно пункту 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sidRPr="00BF7A96">
          <w:rPr>
            <w:color w:val="106BBE"/>
            <w:sz w:val="26"/>
            <w:szCs w:val="26"/>
          </w:rPr>
          <w:t>пункта 7.2</w:t>
        </w:r>
      </w:hyperlink>
      <w:r w:rsidRPr="00BF7A96">
        <w:rPr>
          <w:sz w:val="26"/>
          <w:szCs w:val="26"/>
        </w:rPr>
        <w:t xml:space="preserve"> Правил, не перемещать предметы, имеющие отношение к происшествию.</w:t>
      </w:r>
    </w:p>
    <w:p w:rsidR="00A50B97" w:rsidRPr="00BF7A96" w:rsidP="00A50B97">
      <w:pPr>
        <w:ind w:firstLine="708"/>
        <w:jc w:val="both"/>
        <w:rPr>
          <w:sz w:val="26"/>
          <w:szCs w:val="26"/>
        </w:rPr>
      </w:pPr>
      <w:r w:rsidRPr="00BF7A96">
        <w:rPr>
          <w:sz w:val="26"/>
          <w:szCs w:val="26"/>
        </w:rPr>
        <w:t>Согласно пункту 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A50B97" w:rsidRPr="00BF7A96" w:rsidP="00A50B97">
      <w:pPr>
        <w:pStyle w:val="BodyTextIndent"/>
        <w:ind w:firstLine="0"/>
        <w:rPr>
          <w:sz w:val="26"/>
          <w:szCs w:val="26"/>
        </w:rPr>
      </w:pPr>
      <w:r w:rsidRPr="00BF7A96">
        <w:rPr>
          <w:sz w:val="26"/>
          <w:szCs w:val="26"/>
        </w:rPr>
        <w:t xml:space="preserve">           Вина привлекаемо</w:t>
      </w:r>
      <w:r w:rsidR="00FF0827">
        <w:rPr>
          <w:sz w:val="26"/>
          <w:szCs w:val="26"/>
        </w:rPr>
        <w:t>го</w:t>
      </w:r>
      <w:r w:rsidRPr="00BF7A96">
        <w:rPr>
          <w:sz w:val="26"/>
          <w:szCs w:val="26"/>
        </w:rPr>
        <w:t xml:space="preserve"> в совершении административного правонарушения доказана: </w:t>
      </w:r>
    </w:p>
    <w:p w:rsidR="00A50B97" w:rsidRPr="00BF7A96" w:rsidP="00A50B97">
      <w:pPr>
        <w:pStyle w:val="BodyTextIndent"/>
        <w:ind w:firstLine="0"/>
        <w:rPr>
          <w:sz w:val="26"/>
          <w:szCs w:val="26"/>
        </w:rPr>
      </w:pPr>
      <w:r w:rsidRPr="00BF7A96">
        <w:rPr>
          <w:sz w:val="26"/>
          <w:szCs w:val="26"/>
        </w:rPr>
        <w:t>- протоколом об административном правонарушении</w:t>
      </w:r>
      <w:r w:rsidR="00FF0827">
        <w:rPr>
          <w:sz w:val="26"/>
          <w:szCs w:val="26"/>
        </w:rPr>
        <w:t xml:space="preserve"> 86ХМ618427 от 13.09.2024</w:t>
      </w:r>
      <w:r w:rsidRPr="00BF7A96">
        <w:rPr>
          <w:sz w:val="26"/>
          <w:szCs w:val="26"/>
        </w:rPr>
        <w:t xml:space="preserve">, согласно которому </w:t>
      </w:r>
      <w:r>
        <w:rPr>
          <w:sz w:val="26"/>
          <w:szCs w:val="26"/>
        </w:rPr>
        <w:t>Пидручный</w:t>
      </w:r>
      <w:r>
        <w:rPr>
          <w:sz w:val="26"/>
          <w:szCs w:val="26"/>
        </w:rPr>
        <w:t xml:space="preserve"> С.И.</w:t>
      </w:r>
      <w:r w:rsidRPr="00BF7A96">
        <w:rPr>
          <w:sz w:val="26"/>
          <w:szCs w:val="26"/>
        </w:rPr>
        <w:t xml:space="preserve"> </w:t>
      </w:r>
      <w:r w:rsidR="00FF0827">
        <w:rPr>
          <w:sz w:val="26"/>
          <w:szCs w:val="26"/>
        </w:rPr>
        <w:t>10.09</w:t>
      </w:r>
      <w:r w:rsidRPr="00BF7A96">
        <w:rPr>
          <w:sz w:val="26"/>
          <w:szCs w:val="26"/>
        </w:rPr>
        <w:t xml:space="preserve">.2024 в </w:t>
      </w:r>
      <w:r w:rsidR="00FF0827">
        <w:rPr>
          <w:sz w:val="26"/>
          <w:szCs w:val="26"/>
        </w:rPr>
        <w:t>20</w:t>
      </w:r>
      <w:r>
        <w:rPr>
          <w:sz w:val="26"/>
          <w:szCs w:val="26"/>
        </w:rPr>
        <w:t>:</w:t>
      </w:r>
      <w:r w:rsidR="00FF0827">
        <w:rPr>
          <w:sz w:val="26"/>
          <w:szCs w:val="26"/>
        </w:rPr>
        <w:t xml:space="preserve">51 по </w:t>
      </w:r>
      <w:r w:rsidR="00587785">
        <w:rPr>
          <w:sz w:val="26"/>
          <w:szCs w:val="26"/>
        </w:rPr>
        <w:t>****</w:t>
      </w:r>
      <w:r w:rsidR="00FF0827">
        <w:rPr>
          <w:sz w:val="26"/>
          <w:szCs w:val="26"/>
        </w:rPr>
        <w:t xml:space="preserve"> </w:t>
      </w:r>
      <w:r w:rsidRPr="00BF7A96" w:rsidR="00FF0827">
        <w:rPr>
          <w:sz w:val="26"/>
          <w:szCs w:val="26"/>
        </w:rPr>
        <w:t xml:space="preserve">г. </w:t>
      </w:r>
      <w:r w:rsidR="00587785">
        <w:rPr>
          <w:sz w:val="26"/>
          <w:szCs w:val="26"/>
        </w:rPr>
        <w:t>***</w:t>
      </w:r>
      <w:r w:rsidRPr="00BF7A96" w:rsidR="00FF0827">
        <w:rPr>
          <w:sz w:val="26"/>
          <w:szCs w:val="26"/>
        </w:rPr>
        <w:t xml:space="preserve"> ХМАО-Югры, управляя транспортным средством </w:t>
      </w:r>
      <w:r w:rsidR="00587785">
        <w:rPr>
          <w:sz w:val="26"/>
          <w:szCs w:val="26"/>
        </w:rPr>
        <w:t>***</w:t>
      </w:r>
      <w:r w:rsidR="00FF0827">
        <w:rPr>
          <w:sz w:val="26"/>
          <w:szCs w:val="26"/>
        </w:rPr>
        <w:t xml:space="preserve"> </w:t>
      </w:r>
      <w:r w:rsidRPr="00BF7A96" w:rsidR="00FF0827">
        <w:rPr>
          <w:sz w:val="26"/>
          <w:szCs w:val="26"/>
        </w:rPr>
        <w:t xml:space="preserve">г/н </w:t>
      </w:r>
      <w:r w:rsidR="00587785">
        <w:rPr>
          <w:sz w:val="26"/>
          <w:szCs w:val="26"/>
        </w:rPr>
        <w:t>****</w:t>
      </w:r>
      <w:r w:rsidRPr="00BF7A96">
        <w:rPr>
          <w:sz w:val="26"/>
          <w:szCs w:val="26"/>
        </w:rPr>
        <w:t>, в нарушение пункта 2.5 ПДД РФ, совершив дор</w:t>
      </w:r>
      <w:r w:rsidR="00FF0827">
        <w:rPr>
          <w:sz w:val="26"/>
          <w:szCs w:val="26"/>
        </w:rPr>
        <w:t>ожно-транспортное происшествие,</w:t>
      </w:r>
      <w:r w:rsidRPr="00BF7A96" w:rsidR="00FF0827">
        <w:rPr>
          <w:sz w:val="26"/>
          <w:szCs w:val="26"/>
        </w:rPr>
        <w:t xml:space="preserve"> </w:t>
      </w:r>
      <w:r w:rsidR="00FF0827">
        <w:rPr>
          <w:sz w:val="26"/>
          <w:szCs w:val="26"/>
        </w:rPr>
        <w:t xml:space="preserve">не учел габаритов своего транспортного средства, допустил наезд на припаркованное транспортное средство </w:t>
      </w:r>
      <w:r w:rsidR="00587785">
        <w:rPr>
          <w:sz w:val="26"/>
          <w:szCs w:val="26"/>
        </w:rPr>
        <w:t>***</w:t>
      </w:r>
      <w:r w:rsidR="00FF0827">
        <w:rPr>
          <w:sz w:val="26"/>
          <w:szCs w:val="26"/>
        </w:rPr>
        <w:t xml:space="preserve"> </w:t>
      </w:r>
      <w:r w:rsidRPr="00BF7A96" w:rsidR="00FF0827">
        <w:rPr>
          <w:sz w:val="26"/>
          <w:szCs w:val="26"/>
        </w:rPr>
        <w:t xml:space="preserve">г/н </w:t>
      </w:r>
      <w:r w:rsidR="00587785">
        <w:rPr>
          <w:sz w:val="26"/>
          <w:szCs w:val="26"/>
        </w:rPr>
        <w:t>****</w:t>
      </w:r>
      <w:r w:rsidRPr="00BF7A96" w:rsidR="00FF0827">
        <w:rPr>
          <w:sz w:val="26"/>
          <w:szCs w:val="26"/>
        </w:rPr>
        <w:t>, принадлежащ</w:t>
      </w:r>
      <w:r w:rsidR="00FF0827">
        <w:rPr>
          <w:sz w:val="26"/>
          <w:szCs w:val="26"/>
        </w:rPr>
        <w:t>ее</w:t>
      </w:r>
      <w:r w:rsidRPr="00BF7A96" w:rsidR="00FF0827">
        <w:rPr>
          <w:sz w:val="26"/>
          <w:szCs w:val="26"/>
        </w:rPr>
        <w:t xml:space="preserve"> </w:t>
      </w:r>
      <w:r w:rsidR="00587785">
        <w:rPr>
          <w:sz w:val="26"/>
          <w:szCs w:val="26"/>
        </w:rPr>
        <w:t>****</w:t>
      </w:r>
      <w:r w:rsidR="00FF0827">
        <w:rPr>
          <w:sz w:val="26"/>
          <w:szCs w:val="26"/>
        </w:rPr>
        <w:t xml:space="preserve">, </w:t>
      </w:r>
      <w:r w:rsidR="00587785">
        <w:rPr>
          <w:sz w:val="26"/>
          <w:szCs w:val="26"/>
        </w:rPr>
        <w:t>***</w:t>
      </w:r>
      <w:r w:rsidR="00FF0827">
        <w:rPr>
          <w:sz w:val="26"/>
          <w:szCs w:val="26"/>
        </w:rPr>
        <w:t xml:space="preserve"> года рождения</w:t>
      </w:r>
      <w:r w:rsidRPr="00BF7A96">
        <w:rPr>
          <w:sz w:val="26"/>
          <w:szCs w:val="26"/>
        </w:rPr>
        <w:t>, оставил место ДТП, участником которого он являл</w:t>
      </w:r>
      <w:r w:rsidR="00FF0827">
        <w:rPr>
          <w:sz w:val="26"/>
          <w:szCs w:val="26"/>
        </w:rPr>
        <w:t>ся</w:t>
      </w:r>
      <w:r w:rsidRPr="00BF7A96">
        <w:rPr>
          <w:sz w:val="26"/>
          <w:szCs w:val="26"/>
        </w:rPr>
        <w:t>, в результате чего совершил административное правонарушение, предусмотренное ч</w:t>
      </w:r>
      <w:r>
        <w:rPr>
          <w:sz w:val="26"/>
          <w:szCs w:val="26"/>
        </w:rPr>
        <w:t>астью</w:t>
      </w:r>
      <w:r w:rsidRPr="00BF7A96">
        <w:rPr>
          <w:sz w:val="26"/>
          <w:szCs w:val="26"/>
        </w:rPr>
        <w:t xml:space="preserve"> 2 ст</w:t>
      </w:r>
      <w:r>
        <w:rPr>
          <w:sz w:val="26"/>
          <w:szCs w:val="26"/>
        </w:rPr>
        <w:t>атьи</w:t>
      </w:r>
      <w:r w:rsidRPr="00BF7A96">
        <w:rPr>
          <w:sz w:val="26"/>
          <w:szCs w:val="26"/>
        </w:rPr>
        <w:t xml:space="preserve"> 12.27 КоАП РФ;</w:t>
      </w:r>
    </w:p>
    <w:p w:rsidR="00A50B97" w:rsidRPr="00BF7A96" w:rsidP="00A50B97">
      <w:pPr>
        <w:pStyle w:val="BodyTextIndent"/>
        <w:ind w:firstLine="0"/>
        <w:rPr>
          <w:sz w:val="26"/>
          <w:szCs w:val="26"/>
        </w:rPr>
      </w:pPr>
      <w:r w:rsidRPr="00BF7A96">
        <w:rPr>
          <w:sz w:val="26"/>
          <w:szCs w:val="26"/>
        </w:rPr>
        <w:t>- объяснениями привлекаемо</w:t>
      </w:r>
      <w:r w:rsidR="00FF0827">
        <w:rPr>
          <w:sz w:val="26"/>
          <w:szCs w:val="26"/>
        </w:rPr>
        <w:t>го</w:t>
      </w:r>
      <w:r w:rsidRPr="00BF7A96">
        <w:rPr>
          <w:sz w:val="26"/>
          <w:szCs w:val="26"/>
        </w:rPr>
        <w:t>, согласно которы</w:t>
      </w:r>
      <w:r>
        <w:rPr>
          <w:sz w:val="26"/>
          <w:szCs w:val="26"/>
        </w:rPr>
        <w:t>м</w:t>
      </w:r>
      <w:r w:rsidRPr="00BF7A96">
        <w:rPr>
          <w:sz w:val="26"/>
          <w:szCs w:val="26"/>
        </w:rPr>
        <w:t xml:space="preserve"> </w:t>
      </w:r>
      <w:r>
        <w:rPr>
          <w:sz w:val="26"/>
          <w:szCs w:val="26"/>
        </w:rPr>
        <w:t xml:space="preserve">подтверждаются изложенные </w:t>
      </w:r>
      <w:r w:rsidR="00FF0827">
        <w:rPr>
          <w:sz w:val="26"/>
          <w:szCs w:val="26"/>
        </w:rPr>
        <w:t xml:space="preserve">им </w:t>
      </w:r>
      <w:r>
        <w:rPr>
          <w:sz w:val="26"/>
          <w:szCs w:val="26"/>
        </w:rPr>
        <w:t>в ходе судебного заседания доводы и факты;</w:t>
      </w:r>
      <w:r w:rsidRPr="00BF7A96">
        <w:rPr>
          <w:sz w:val="26"/>
          <w:szCs w:val="26"/>
        </w:rPr>
        <w:t xml:space="preserve"> </w:t>
      </w:r>
    </w:p>
    <w:p w:rsidR="00A50B97" w:rsidRPr="00BF7A96" w:rsidP="00A50B97">
      <w:pPr>
        <w:pStyle w:val="BodyTextIndent"/>
        <w:ind w:firstLine="0"/>
        <w:rPr>
          <w:sz w:val="26"/>
          <w:szCs w:val="26"/>
        </w:rPr>
      </w:pPr>
      <w:r w:rsidRPr="00BF7A96">
        <w:rPr>
          <w:sz w:val="26"/>
          <w:szCs w:val="26"/>
        </w:rPr>
        <w:t>- копией схемы места ДТП, согласно которой зафиксировано место ДТП;</w:t>
      </w:r>
    </w:p>
    <w:p w:rsidR="00A50B97" w:rsidRPr="00BF7A96" w:rsidP="00A50B97">
      <w:pPr>
        <w:pStyle w:val="BodyTextIndent"/>
        <w:ind w:firstLine="0"/>
        <w:rPr>
          <w:sz w:val="26"/>
          <w:szCs w:val="26"/>
        </w:rPr>
      </w:pPr>
      <w:r w:rsidRPr="00BF7A96">
        <w:rPr>
          <w:sz w:val="26"/>
          <w:szCs w:val="26"/>
        </w:rPr>
        <w:t>- карточками учета транспортных средств, согласно к</w:t>
      </w:r>
      <w:r w:rsidR="00FF0827">
        <w:rPr>
          <w:sz w:val="26"/>
          <w:szCs w:val="26"/>
        </w:rPr>
        <w:t>оторым</w:t>
      </w:r>
      <w:r w:rsidRPr="00BF7A96">
        <w:rPr>
          <w:sz w:val="26"/>
          <w:szCs w:val="26"/>
        </w:rPr>
        <w:t xml:space="preserve"> установлены собственники транспортных средств;</w:t>
      </w:r>
    </w:p>
    <w:p w:rsidR="00A50B97" w:rsidRPr="00BF7A96" w:rsidP="00A50B97">
      <w:pPr>
        <w:pStyle w:val="BodyTextIndent"/>
        <w:ind w:firstLine="0"/>
        <w:rPr>
          <w:sz w:val="26"/>
          <w:szCs w:val="26"/>
        </w:rPr>
      </w:pPr>
      <w:r w:rsidRPr="00BF7A96">
        <w:rPr>
          <w:sz w:val="26"/>
          <w:szCs w:val="26"/>
        </w:rPr>
        <w:t>- фотоснимками поврежденного транспортного средства и транспортного средства, которым управлял виновник ДТП,</w:t>
      </w:r>
    </w:p>
    <w:p w:rsidR="00A50B97" w:rsidRPr="00BF7A96" w:rsidP="00A50B97">
      <w:pPr>
        <w:pStyle w:val="BodyTextIndent"/>
        <w:ind w:firstLine="0"/>
        <w:rPr>
          <w:sz w:val="26"/>
          <w:szCs w:val="26"/>
        </w:rPr>
      </w:pPr>
      <w:r w:rsidRPr="00BF7A96">
        <w:rPr>
          <w:sz w:val="26"/>
          <w:szCs w:val="26"/>
        </w:rPr>
        <w:t xml:space="preserve">- определением об отказе в возбуждении дела об административном правонарушении </w:t>
      </w:r>
      <w:r>
        <w:rPr>
          <w:sz w:val="26"/>
          <w:szCs w:val="26"/>
        </w:rPr>
        <w:t xml:space="preserve">от </w:t>
      </w:r>
      <w:r w:rsidR="00FF0827">
        <w:rPr>
          <w:sz w:val="26"/>
          <w:szCs w:val="26"/>
        </w:rPr>
        <w:t>13</w:t>
      </w:r>
      <w:r>
        <w:rPr>
          <w:sz w:val="26"/>
          <w:szCs w:val="26"/>
        </w:rPr>
        <w:t xml:space="preserve">.09.2024 </w:t>
      </w:r>
      <w:r w:rsidRPr="00BF7A96">
        <w:rPr>
          <w:sz w:val="26"/>
          <w:szCs w:val="26"/>
        </w:rPr>
        <w:t>с Приложением, согласно которо</w:t>
      </w:r>
      <w:r>
        <w:rPr>
          <w:sz w:val="26"/>
          <w:szCs w:val="26"/>
        </w:rPr>
        <w:t>му</w:t>
      </w:r>
      <w:r w:rsidRPr="00BF7A96">
        <w:rPr>
          <w:sz w:val="26"/>
          <w:szCs w:val="26"/>
        </w:rPr>
        <w:t xml:space="preserve"> </w:t>
      </w:r>
      <w:r>
        <w:rPr>
          <w:sz w:val="26"/>
          <w:szCs w:val="26"/>
        </w:rPr>
        <w:t>Пидручный</w:t>
      </w:r>
      <w:r>
        <w:rPr>
          <w:sz w:val="26"/>
          <w:szCs w:val="26"/>
        </w:rPr>
        <w:t xml:space="preserve"> С.И.</w:t>
      </w:r>
      <w:r w:rsidRPr="00BF7A96">
        <w:rPr>
          <w:sz w:val="26"/>
          <w:szCs w:val="26"/>
        </w:rPr>
        <w:t xml:space="preserve">, </w:t>
      </w:r>
      <w:r w:rsidR="00FF0827">
        <w:rPr>
          <w:sz w:val="26"/>
          <w:szCs w:val="26"/>
        </w:rPr>
        <w:t>10.09</w:t>
      </w:r>
      <w:r w:rsidRPr="00BF7A96" w:rsidR="00FF0827">
        <w:rPr>
          <w:sz w:val="26"/>
          <w:szCs w:val="26"/>
        </w:rPr>
        <w:t xml:space="preserve">.2024 в </w:t>
      </w:r>
      <w:r w:rsidR="00FF0827">
        <w:rPr>
          <w:sz w:val="26"/>
          <w:szCs w:val="26"/>
        </w:rPr>
        <w:t xml:space="preserve">20:51 по </w:t>
      </w:r>
      <w:r w:rsidR="00587785">
        <w:rPr>
          <w:sz w:val="26"/>
          <w:szCs w:val="26"/>
        </w:rPr>
        <w:t>****</w:t>
      </w:r>
      <w:r w:rsidR="00FF0827">
        <w:rPr>
          <w:sz w:val="26"/>
          <w:szCs w:val="26"/>
        </w:rPr>
        <w:t xml:space="preserve"> д. </w:t>
      </w:r>
      <w:r w:rsidR="00587785">
        <w:rPr>
          <w:sz w:val="26"/>
          <w:szCs w:val="26"/>
        </w:rPr>
        <w:t>****</w:t>
      </w:r>
      <w:r w:rsidR="00FF0827">
        <w:rPr>
          <w:sz w:val="26"/>
          <w:szCs w:val="26"/>
        </w:rPr>
        <w:t xml:space="preserve"> </w:t>
      </w:r>
      <w:r w:rsidRPr="00BF7A96" w:rsidR="00FF0827">
        <w:rPr>
          <w:sz w:val="26"/>
          <w:szCs w:val="26"/>
        </w:rPr>
        <w:t xml:space="preserve">г. Сургута ХМАО-Югры, управляя транспортным средством </w:t>
      </w:r>
      <w:r w:rsidR="00587785">
        <w:rPr>
          <w:sz w:val="26"/>
          <w:szCs w:val="26"/>
        </w:rPr>
        <w:t>***</w:t>
      </w:r>
      <w:r w:rsidR="00FF0827">
        <w:rPr>
          <w:sz w:val="26"/>
          <w:szCs w:val="26"/>
        </w:rPr>
        <w:t xml:space="preserve"> </w:t>
      </w:r>
      <w:r w:rsidRPr="00BF7A96" w:rsidR="00FF0827">
        <w:rPr>
          <w:sz w:val="26"/>
          <w:szCs w:val="26"/>
        </w:rPr>
        <w:t xml:space="preserve">г/н </w:t>
      </w:r>
      <w:r w:rsidR="00587785">
        <w:rPr>
          <w:sz w:val="26"/>
          <w:szCs w:val="26"/>
        </w:rPr>
        <w:t>****</w:t>
      </w:r>
      <w:r w:rsidRPr="00BF7A96" w:rsidR="00FF0827">
        <w:rPr>
          <w:sz w:val="26"/>
          <w:szCs w:val="26"/>
        </w:rPr>
        <w:t>, в нарушение пункта 2.5 ПДД РФ, совершив дор</w:t>
      </w:r>
      <w:r w:rsidR="00FF0827">
        <w:rPr>
          <w:sz w:val="26"/>
          <w:szCs w:val="26"/>
        </w:rPr>
        <w:t>ожно-транспортное происшествие,</w:t>
      </w:r>
      <w:r w:rsidRPr="00BF7A96" w:rsidR="00FF0827">
        <w:rPr>
          <w:sz w:val="26"/>
          <w:szCs w:val="26"/>
        </w:rPr>
        <w:t xml:space="preserve"> </w:t>
      </w:r>
      <w:r w:rsidR="00FF0827">
        <w:rPr>
          <w:sz w:val="26"/>
          <w:szCs w:val="26"/>
        </w:rPr>
        <w:t xml:space="preserve">не учел габаритов своего транспортного средства, допустил наезд на припаркованное транспортное средство </w:t>
      </w:r>
      <w:r w:rsidR="00587785">
        <w:rPr>
          <w:sz w:val="26"/>
          <w:szCs w:val="26"/>
        </w:rPr>
        <w:t>***</w:t>
      </w:r>
      <w:r w:rsidR="00FF0827">
        <w:rPr>
          <w:sz w:val="26"/>
          <w:szCs w:val="26"/>
        </w:rPr>
        <w:t xml:space="preserve"> </w:t>
      </w:r>
      <w:r w:rsidRPr="00BF7A96" w:rsidR="00FF0827">
        <w:rPr>
          <w:sz w:val="26"/>
          <w:szCs w:val="26"/>
        </w:rPr>
        <w:t xml:space="preserve">г/н </w:t>
      </w:r>
      <w:r w:rsidR="00587785">
        <w:rPr>
          <w:sz w:val="26"/>
          <w:szCs w:val="26"/>
        </w:rPr>
        <w:t>***</w:t>
      </w:r>
      <w:r w:rsidRPr="00BF7A96" w:rsidR="00FF0827">
        <w:rPr>
          <w:sz w:val="26"/>
          <w:szCs w:val="26"/>
        </w:rPr>
        <w:t>, принадлежащ</w:t>
      </w:r>
      <w:r w:rsidR="00FF0827">
        <w:rPr>
          <w:sz w:val="26"/>
          <w:szCs w:val="26"/>
        </w:rPr>
        <w:t>ее</w:t>
      </w:r>
      <w:r w:rsidRPr="00BF7A96" w:rsidR="00FF0827">
        <w:rPr>
          <w:sz w:val="26"/>
          <w:szCs w:val="26"/>
        </w:rPr>
        <w:t xml:space="preserve"> </w:t>
      </w:r>
      <w:r w:rsidR="00587785">
        <w:rPr>
          <w:sz w:val="26"/>
          <w:szCs w:val="26"/>
        </w:rPr>
        <w:t>****</w:t>
      </w:r>
      <w:r w:rsidR="00FF0827">
        <w:rPr>
          <w:sz w:val="26"/>
          <w:szCs w:val="26"/>
        </w:rPr>
        <w:t xml:space="preserve">, </w:t>
      </w:r>
      <w:r w:rsidR="00587785">
        <w:rPr>
          <w:sz w:val="26"/>
          <w:szCs w:val="26"/>
        </w:rPr>
        <w:t>***</w:t>
      </w:r>
      <w:r w:rsidR="00FF0827">
        <w:rPr>
          <w:sz w:val="26"/>
          <w:szCs w:val="26"/>
        </w:rPr>
        <w:t xml:space="preserve"> года рождения</w:t>
      </w:r>
      <w:r w:rsidRPr="00BF7A96">
        <w:rPr>
          <w:sz w:val="26"/>
          <w:szCs w:val="26"/>
        </w:rPr>
        <w:t>, оставила место ДТП, участником которого он являлся.</w:t>
      </w:r>
    </w:p>
    <w:p w:rsidR="00A50B97" w:rsidRPr="00BF7A96" w:rsidP="00A50B97">
      <w:pPr>
        <w:pStyle w:val="BodyTextIndent"/>
        <w:ind w:firstLine="0"/>
        <w:rPr>
          <w:sz w:val="26"/>
          <w:szCs w:val="26"/>
        </w:rPr>
      </w:pPr>
      <w:r w:rsidRPr="00BF7A96">
        <w:rPr>
          <w:sz w:val="26"/>
          <w:szCs w:val="26"/>
        </w:rPr>
        <w:t xml:space="preserve">        Кроме того, судом изучены: список нарушений; копия </w:t>
      </w:r>
      <w:r w:rsidRPr="00BF7A96">
        <w:rPr>
          <w:sz w:val="26"/>
          <w:szCs w:val="26"/>
        </w:rPr>
        <w:t>водительского удостоверения</w:t>
      </w:r>
      <w:r w:rsidR="00407782">
        <w:rPr>
          <w:sz w:val="26"/>
          <w:szCs w:val="26"/>
        </w:rPr>
        <w:t xml:space="preserve"> привлекаемого и представленная им расписка потерпевшего о добровольном возмещении ущерба привлекаемым</w:t>
      </w:r>
      <w:r w:rsidRPr="00BF7A96">
        <w:rPr>
          <w:sz w:val="26"/>
          <w:szCs w:val="26"/>
        </w:rPr>
        <w:t>.</w:t>
      </w:r>
    </w:p>
    <w:p w:rsidR="00A50B97" w:rsidRPr="00BF7A96" w:rsidP="00A50B97">
      <w:pPr>
        <w:pStyle w:val="BodyTextIndent"/>
        <w:ind w:firstLine="0"/>
        <w:rPr>
          <w:sz w:val="26"/>
          <w:szCs w:val="26"/>
        </w:rPr>
      </w:pPr>
      <w:r w:rsidRPr="00BF7A96">
        <w:rPr>
          <w:sz w:val="26"/>
          <w:szCs w:val="26"/>
        </w:rPr>
        <w:t xml:space="preserve">       Вместе с тем, сущность административного правонарушения, предусмотренного частью 2 статьи 12.27 КоАП РФ, состоит в том, что водитель в нарушение Правил дорожного движения оставил место дорожно-транспортного происшествия, участником которого он являлся.</w:t>
      </w:r>
    </w:p>
    <w:p w:rsidR="00A50B97" w:rsidRPr="00BF7A96" w:rsidP="00A50B97">
      <w:pPr>
        <w:jc w:val="both"/>
        <w:rPr>
          <w:color w:val="0000CC"/>
          <w:sz w:val="26"/>
          <w:szCs w:val="26"/>
        </w:rPr>
      </w:pPr>
      <w:r w:rsidRPr="00BF7A96">
        <w:rPr>
          <w:sz w:val="26"/>
          <w:szCs w:val="26"/>
        </w:rPr>
        <w:t xml:space="preserve">         </w:t>
      </w:r>
      <w:r w:rsidRPr="00BF7A96">
        <w:rPr>
          <w:color w:val="0000CC"/>
          <w:sz w:val="26"/>
          <w:szCs w:val="26"/>
        </w:rPr>
        <w:t>Как следует из материалов дела об административном правонарушении</w:t>
      </w:r>
      <w:r w:rsidR="00FF0827">
        <w:rPr>
          <w:color w:val="0000CC"/>
          <w:sz w:val="26"/>
          <w:szCs w:val="26"/>
        </w:rPr>
        <w:t>, показаний привлекаемого</w:t>
      </w:r>
      <w:r w:rsidRPr="00BF7A96">
        <w:rPr>
          <w:color w:val="0000CC"/>
          <w:sz w:val="26"/>
          <w:szCs w:val="26"/>
        </w:rPr>
        <w:t xml:space="preserve">, данных </w:t>
      </w:r>
      <w:r w:rsidR="00FF0827">
        <w:rPr>
          <w:color w:val="0000CC"/>
          <w:sz w:val="26"/>
          <w:szCs w:val="26"/>
        </w:rPr>
        <w:t xml:space="preserve">им </w:t>
      </w:r>
      <w:r w:rsidRPr="00BF7A96">
        <w:rPr>
          <w:color w:val="0000CC"/>
          <w:sz w:val="26"/>
          <w:szCs w:val="26"/>
        </w:rPr>
        <w:t>в судебном заседании, привлекаем</w:t>
      </w:r>
      <w:r w:rsidR="00FF0827">
        <w:rPr>
          <w:color w:val="0000CC"/>
          <w:sz w:val="26"/>
          <w:szCs w:val="26"/>
        </w:rPr>
        <w:t>ый</w:t>
      </w:r>
      <w:r w:rsidRPr="00BF7A96">
        <w:rPr>
          <w:color w:val="0000CC"/>
          <w:sz w:val="26"/>
          <w:szCs w:val="26"/>
        </w:rPr>
        <w:t xml:space="preserve"> сообщил</w:t>
      </w:r>
      <w:r w:rsidR="001C7ADA">
        <w:rPr>
          <w:color w:val="0000CC"/>
          <w:sz w:val="26"/>
          <w:szCs w:val="26"/>
        </w:rPr>
        <w:t xml:space="preserve">, что </w:t>
      </w:r>
      <w:r>
        <w:rPr>
          <w:color w:val="0000CC"/>
          <w:sz w:val="26"/>
          <w:szCs w:val="26"/>
        </w:rPr>
        <w:t xml:space="preserve">не </w:t>
      </w:r>
      <w:r w:rsidR="001C7ADA">
        <w:rPr>
          <w:color w:val="0000CC"/>
          <w:sz w:val="26"/>
          <w:szCs w:val="26"/>
        </w:rPr>
        <w:t>почувствовал и не понял</w:t>
      </w:r>
      <w:r>
        <w:rPr>
          <w:color w:val="0000CC"/>
          <w:sz w:val="26"/>
          <w:szCs w:val="26"/>
        </w:rPr>
        <w:t>, что имело место</w:t>
      </w:r>
      <w:r w:rsidR="001C7ADA">
        <w:rPr>
          <w:color w:val="0000CC"/>
          <w:sz w:val="26"/>
          <w:szCs w:val="26"/>
        </w:rPr>
        <w:t xml:space="preserve"> ДТП, поэтому на тот момент он</w:t>
      </w:r>
      <w:r w:rsidRPr="00BF7A96">
        <w:rPr>
          <w:color w:val="0000CC"/>
          <w:sz w:val="26"/>
          <w:szCs w:val="26"/>
        </w:rPr>
        <w:t xml:space="preserve"> уехала с места ДТП</w:t>
      </w:r>
      <w:r w:rsidR="00FF0827">
        <w:rPr>
          <w:color w:val="0000CC"/>
          <w:sz w:val="26"/>
          <w:szCs w:val="26"/>
        </w:rPr>
        <w:t xml:space="preserve">, </w:t>
      </w:r>
      <w:r>
        <w:rPr>
          <w:color w:val="0000CC"/>
          <w:sz w:val="26"/>
          <w:szCs w:val="26"/>
        </w:rPr>
        <w:t>что подтверждается материалами дела, из чего суд делает вывод, что</w:t>
      </w:r>
      <w:r w:rsidRPr="00BF7A96">
        <w:rPr>
          <w:color w:val="0000CC"/>
          <w:sz w:val="26"/>
          <w:szCs w:val="26"/>
        </w:rPr>
        <w:t xml:space="preserve"> умысла на оставление места ДТП у не</w:t>
      </w:r>
      <w:r w:rsidR="001C7ADA">
        <w:rPr>
          <w:color w:val="0000CC"/>
          <w:sz w:val="26"/>
          <w:szCs w:val="26"/>
        </w:rPr>
        <w:t>го</w:t>
      </w:r>
      <w:r w:rsidRPr="00BF7A96">
        <w:rPr>
          <w:color w:val="0000CC"/>
          <w:sz w:val="26"/>
          <w:szCs w:val="26"/>
        </w:rPr>
        <w:t xml:space="preserve"> не было.</w:t>
      </w:r>
    </w:p>
    <w:p w:rsidR="00A50B97" w:rsidRPr="00BF7A96" w:rsidP="00A50B97">
      <w:pPr>
        <w:jc w:val="both"/>
        <w:rPr>
          <w:sz w:val="26"/>
          <w:szCs w:val="26"/>
        </w:rPr>
      </w:pPr>
      <w:r w:rsidRPr="00BF7A96">
        <w:rPr>
          <w:color w:val="0000CC"/>
          <w:sz w:val="26"/>
          <w:szCs w:val="26"/>
        </w:rPr>
        <w:t xml:space="preserve">         Таким образом, </w:t>
      </w:r>
      <w:r w:rsidRPr="00BF7A96">
        <w:rPr>
          <w:sz w:val="26"/>
          <w:szCs w:val="26"/>
        </w:rPr>
        <w:t xml:space="preserve"> привлекаем</w:t>
      </w:r>
      <w:r w:rsidR="001C7ADA">
        <w:rPr>
          <w:sz w:val="26"/>
          <w:szCs w:val="26"/>
        </w:rPr>
        <w:t>ый</w:t>
      </w:r>
      <w:r w:rsidRPr="00BF7A96">
        <w:rPr>
          <w:sz w:val="26"/>
          <w:szCs w:val="26"/>
        </w:rPr>
        <w:t xml:space="preserve"> в нарушение пункта 2.5 ПДД РФ </w:t>
      </w:r>
      <w:r>
        <w:rPr>
          <w:sz w:val="26"/>
          <w:szCs w:val="26"/>
        </w:rPr>
        <w:t xml:space="preserve">не </w:t>
      </w:r>
      <w:r w:rsidRPr="00BF7A96">
        <w:rPr>
          <w:sz w:val="26"/>
          <w:szCs w:val="26"/>
        </w:rPr>
        <w:t>выполнил свою обязанность сообщить о случившемся ДТП в полицию незамедлительно тогда, когда об этом стало известно, в связи с чем, в е</w:t>
      </w:r>
      <w:r w:rsidR="001C7ADA">
        <w:rPr>
          <w:sz w:val="26"/>
          <w:szCs w:val="26"/>
        </w:rPr>
        <w:t>го</w:t>
      </w:r>
      <w:r w:rsidRPr="00BF7A96">
        <w:rPr>
          <w:sz w:val="26"/>
          <w:szCs w:val="26"/>
        </w:rPr>
        <w:t xml:space="preserve"> действиях усматриваются признаки состава административного правонарушения, предусмотренного частью 1 статьи 12.27 КоАП РФ, как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w:t>
      </w:r>
    </w:p>
    <w:p w:rsidR="00A50B97" w:rsidRPr="00BF7A96" w:rsidP="00A50B97">
      <w:pPr>
        <w:jc w:val="both"/>
        <w:rPr>
          <w:sz w:val="26"/>
          <w:szCs w:val="26"/>
        </w:rPr>
      </w:pPr>
      <w:r w:rsidRPr="00BF7A96">
        <w:rPr>
          <w:sz w:val="26"/>
          <w:szCs w:val="26"/>
        </w:rPr>
        <w:t xml:space="preserve">          Согласно пункту 20 постановления Пленума Верховного Суда РФ от 24.03.2005 г.   № 5 (в редакции от 11.11.2008г. № 23) указано, что,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w:t>
      </w:r>
    </w:p>
    <w:p w:rsidR="00A50B97" w:rsidRPr="00BF7A96" w:rsidP="00A50B97">
      <w:pPr>
        <w:jc w:val="both"/>
        <w:rPr>
          <w:sz w:val="26"/>
          <w:szCs w:val="26"/>
        </w:rPr>
      </w:pPr>
      <w:r w:rsidRPr="00BF7A96">
        <w:rPr>
          <w:sz w:val="26"/>
          <w:szCs w:val="26"/>
        </w:rPr>
        <w:t xml:space="preserve">          В данном случае составы правонарушений, предусмотренных частью 2 статьи 12.27 КоАП РФ и частью 1 статьи 12.27 КоАП РФ, имеют единый родовой объект посягательства.</w:t>
      </w:r>
    </w:p>
    <w:p w:rsidR="00A50B97" w:rsidRPr="00BF7A96" w:rsidP="00A50B97">
      <w:pPr>
        <w:jc w:val="both"/>
        <w:rPr>
          <w:sz w:val="26"/>
          <w:szCs w:val="26"/>
        </w:rPr>
      </w:pPr>
      <w:r w:rsidRPr="00BF7A96">
        <w:rPr>
          <w:sz w:val="26"/>
          <w:szCs w:val="26"/>
        </w:rPr>
        <w:t xml:space="preserve">          При таких обстоятельствах, действия привлекаемого лица необходимо переквалифицировать с части 2 статьи 12.27 КоАП РФ на часть 1 статьи 12.27 КоАП РФ.</w:t>
      </w:r>
    </w:p>
    <w:p w:rsidR="00A50B97" w:rsidRPr="00BF7A96" w:rsidP="00A50B97">
      <w:pPr>
        <w:jc w:val="both"/>
        <w:rPr>
          <w:sz w:val="26"/>
          <w:szCs w:val="26"/>
        </w:rPr>
      </w:pPr>
      <w:r w:rsidRPr="00BF7A96">
        <w:rPr>
          <w:sz w:val="26"/>
          <w:szCs w:val="26"/>
        </w:rPr>
        <w:t xml:space="preserve">          Действия привлекаемого лица </w:t>
      </w:r>
      <w:r w:rsidRPr="00BF7A96">
        <w:rPr>
          <w:color w:val="000080"/>
          <w:sz w:val="26"/>
          <w:szCs w:val="26"/>
        </w:rPr>
        <w:t>судья</w:t>
      </w:r>
      <w:r w:rsidRPr="00BF7A96">
        <w:rPr>
          <w:sz w:val="26"/>
          <w:szCs w:val="26"/>
        </w:rPr>
        <w:t xml:space="preserve"> квалифицирует по части 1 статьи 12.27 КоАП РФ –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w:t>
      </w:r>
      <w:r w:rsidRPr="00BF7A96">
        <w:rPr>
          <w:color w:val="000000"/>
          <w:sz w:val="26"/>
          <w:szCs w:val="26"/>
        </w:rPr>
        <w:t xml:space="preserve">      </w:t>
      </w:r>
    </w:p>
    <w:p w:rsidR="00A50B97" w:rsidRPr="00BF7A96" w:rsidP="00A50B97">
      <w:pPr>
        <w:jc w:val="both"/>
        <w:rPr>
          <w:sz w:val="26"/>
          <w:szCs w:val="26"/>
        </w:rPr>
      </w:pPr>
      <w:r w:rsidRPr="00BF7A96">
        <w:rPr>
          <w:sz w:val="26"/>
          <w:szCs w:val="26"/>
        </w:rPr>
        <w:t xml:space="preserve">          Обстоятельств, исключающих производство по делу, не имеется. </w:t>
      </w:r>
    </w:p>
    <w:p w:rsidR="00A50B97" w:rsidRPr="00BF7A96" w:rsidP="00A50B97">
      <w:pPr>
        <w:jc w:val="both"/>
        <w:rPr>
          <w:color w:val="0000CC"/>
          <w:sz w:val="26"/>
          <w:szCs w:val="26"/>
        </w:rPr>
      </w:pPr>
      <w:r w:rsidRPr="00BF7A96">
        <w:rPr>
          <w:sz w:val="26"/>
          <w:szCs w:val="26"/>
        </w:rPr>
        <w:t xml:space="preserve">          Обстоятельством, смягчающим наказание в соответствии со статьёй 4.2 КоАП РФ, судом установлен </w:t>
      </w:r>
      <w:r w:rsidR="001C7ADA">
        <w:rPr>
          <w:sz w:val="26"/>
          <w:szCs w:val="26"/>
        </w:rPr>
        <w:t>факт признания вины привлекаемым</w:t>
      </w:r>
      <w:r w:rsidRPr="00BF7A96">
        <w:rPr>
          <w:color w:val="0000CC"/>
          <w:sz w:val="26"/>
          <w:szCs w:val="26"/>
        </w:rPr>
        <w:t>.</w:t>
      </w:r>
    </w:p>
    <w:p w:rsidR="00A50B97" w:rsidRPr="00BF7A96" w:rsidP="00A50B97">
      <w:pPr>
        <w:jc w:val="both"/>
        <w:rPr>
          <w:sz w:val="26"/>
          <w:szCs w:val="26"/>
        </w:rPr>
      </w:pPr>
      <w:r w:rsidRPr="00BF7A96">
        <w:rPr>
          <w:color w:val="000000"/>
          <w:sz w:val="26"/>
          <w:szCs w:val="26"/>
        </w:rPr>
        <w:t xml:space="preserve">          Обстоятельством, отягчающим административную ответственность, в соответствии со ст.4.3 КоАП РФ, </w:t>
      </w:r>
      <w:r w:rsidRPr="00BF7A96">
        <w:rPr>
          <w:sz w:val="26"/>
          <w:szCs w:val="26"/>
        </w:rPr>
        <w:t xml:space="preserve">является повторное совершение однородного правонарушения.  </w:t>
      </w:r>
    </w:p>
    <w:p w:rsidR="00A50B97" w:rsidRPr="00BF7A96" w:rsidP="00A50B97">
      <w:pPr>
        <w:jc w:val="both"/>
        <w:rPr>
          <w:sz w:val="26"/>
          <w:szCs w:val="26"/>
        </w:rPr>
      </w:pPr>
      <w:r w:rsidRPr="00BF7A96">
        <w:rPr>
          <w:sz w:val="26"/>
          <w:szCs w:val="26"/>
        </w:rPr>
        <w:t xml:space="preserve">          При определении меры наказания, суд учитывает характер и степень общественной опасности правонарушения, данные о личности нарушителя. </w:t>
      </w:r>
    </w:p>
    <w:p w:rsidR="00A50B97" w:rsidRPr="00BF7A96" w:rsidP="00A50B97">
      <w:pPr>
        <w:jc w:val="both"/>
        <w:rPr>
          <w:sz w:val="26"/>
          <w:szCs w:val="26"/>
        </w:rPr>
      </w:pPr>
      <w:r w:rsidRPr="00BF7A96">
        <w:rPr>
          <w:sz w:val="26"/>
          <w:szCs w:val="26"/>
        </w:rPr>
        <w:t xml:space="preserve">         На основании изложенного и руководствуясь частью 1 статьи 12.27, статьями 29.9-29.11 КоАП РФ, мировой судья</w:t>
      </w:r>
    </w:p>
    <w:p w:rsidR="00A50B97" w:rsidRPr="00BF7A96" w:rsidP="00A50B97">
      <w:pPr>
        <w:jc w:val="center"/>
        <w:rPr>
          <w:sz w:val="26"/>
          <w:szCs w:val="26"/>
        </w:rPr>
      </w:pPr>
      <w:r w:rsidRPr="00BF7A96">
        <w:rPr>
          <w:sz w:val="26"/>
          <w:szCs w:val="26"/>
        </w:rPr>
        <w:t>П О С Т А Н О В И Л:</w:t>
      </w:r>
    </w:p>
    <w:p w:rsidR="00A50B97" w:rsidRPr="00BF7A96" w:rsidP="00A50B97">
      <w:pPr>
        <w:jc w:val="both"/>
        <w:rPr>
          <w:sz w:val="26"/>
          <w:szCs w:val="26"/>
        </w:rPr>
      </w:pPr>
      <w:r w:rsidRPr="00BF7A96">
        <w:rPr>
          <w:sz w:val="26"/>
          <w:szCs w:val="26"/>
        </w:rPr>
        <w:t>п</w:t>
      </w:r>
      <w:r w:rsidRPr="00BF7A96">
        <w:rPr>
          <w:color w:val="000000"/>
          <w:spacing w:val="-1"/>
          <w:sz w:val="26"/>
          <w:szCs w:val="26"/>
        </w:rPr>
        <w:t>ереквалифицировать действия</w:t>
      </w:r>
      <w:r w:rsidRPr="00BF7A96">
        <w:rPr>
          <w:sz w:val="26"/>
          <w:szCs w:val="26"/>
        </w:rPr>
        <w:t xml:space="preserve"> </w:t>
      </w:r>
      <w:r>
        <w:rPr>
          <w:sz w:val="26"/>
          <w:szCs w:val="26"/>
        </w:rPr>
        <w:t>Пидручного</w:t>
      </w:r>
      <w:r>
        <w:rPr>
          <w:sz w:val="26"/>
          <w:szCs w:val="26"/>
        </w:rPr>
        <w:t xml:space="preserve"> Станислава Ивановича</w:t>
      </w:r>
      <w:r w:rsidRPr="00BF7A96">
        <w:rPr>
          <w:sz w:val="26"/>
          <w:szCs w:val="26"/>
        </w:rPr>
        <w:t xml:space="preserve"> с части 2 статьи 12.27 КоАП РФ на часть 1 статьи 12.27 КоАП РФ.</w:t>
      </w:r>
    </w:p>
    <w:p w:rsidR="00A50B97" w:rsidRPr="00BF7A96" w:rsidP="00A50B97">
      <w:pPr>
        <w:jc w:val="both"/>
        <w:rPr>
          <w:color w:val="000080"/>
          <w:sz w:val="26"/>
          <w:szCs w:val="26"/>
        </w:rPr>
      </w:pPr>
      <w:r w:rsidRPr="00BF7A96">
        <w:rPr>
          <w:color w:val="000000"/>
          <w:spacing w:val="-1"/>
          <w:sz w:val="26"/>
          <w:szCs w:val="26"/>
        </w:rPr>
        <w:t xml:space="preserve">      П</w:t>
      </w:r>
      <w:r w:rsidRPr="00BF7A96">
        <w:rPr>
          <w:sz w:val="26"/>
          <w:szCs w:val="26"/>
        </w:rPr>
        <w:t xml:space="preserve">ризнать </w:t>
      </w:r>
      <w:r>
        <w:rPr>
          <w:sz w:val="26"/>
          <w:szCs w:val="26"/>
        </w:rPr>
        <w:t>Пидручного</w:t>
      </w:r>
      <w:r>
        <w:rPr>
          <w:sz w:val="26"/>
          <w:szCs w:val="26"/>
        </w:rPr>
        <w:t xml:space="preserve"> Станислава Ивановича</w:t>
      </w:r>
      <w:r w:rsidRPr="00BF7A96">
        <w:rPr>
          <w:sz w:val="26"/>
          <w:szCs w:val="26"/>
        </w:rPr>
        <w:t xml:space="preserve"> виновн</w:t>
      </w:r>
      <w:r w:rsidR="001C7ADA">
        <w:rPr>
          <w:sz w:val="26"/>
          <w:szCs w:val="26"/>
        </w:rPr>
        <w:t>ым</w:t>
      </w:r>
      <w:r w:rsidRPr="00BF7A96">
        <w:rPr>
          <w:sz w:val="26"/>
          <w:szCs w:val="26"/>
        </w:rPr>
        <w:t xml:space="preserve"> в совершении административного правонарушения, предусмотренного частью 1 статьи 12.27 КоАП РФ и подвергнуть наказанию в виде административного штрафа </w:t>
      </w:r>
      <w:r w:rsidRPr="00BF7A96">
        <w:rPr>
          <w:color w:val="000080"/>
          <w:sz w:val="26"/>
          <w:szCs w:val="26"/>
        </w:rPr>
        <w:t>в размере 1 000 (одна тысяча) рублей.</w:t>
      </w:r>
    </w:p>
    <w:p w:rsidR="00A50B97" w:rsidRPr="00BF7A96" w:rsidP="00A50B97">
      <w:pPr>
        <w:jc w:val="both"/>
        <w:rPr>
          <w:color w:val="000000"/>
          <w:sz w:val="26"/>
          <w:szCs w:val="26"/>
        </w:rPr>
      </w:pPr>
      <w:r w:rsidRPr="00BF7A96">
        <w:rPr>
          <w:sz w:val="26"/>
          <w:szCs w:val="26"/>
        </w:rPr>
        <w:t xml:space="preserve">      Жалоба на постановление может быть подана в Сургутский городской суд в течение десяти суток со дня вручения или получения копии постановления.</w:t>
      </w:r>
      <w:r w:rsidRPr="00BF7A96">
        <w:rPr>
          <w:color w:val="000000"/>
          <w:sz w:val="26"/>
          <w:szCs w:val="26"/>
        </w:rPr>
        <w:t xml:space="preserve"> </w:t>
      </w:r>
    </w:p>
    <w:p w:rsidR="00A50B97" w:rsidRPr="00BF7A96" w:rsidP="00A50B97">
      <w:pPr>
        <w:ind w:firstLine="284"/>
        <w:jc w:val="both"/>
        <w:rPr>
          <w:color w:val="0000CC"/>
          <w:sz w:val="26"/>
          <w:szCs w:val="26"/>
        </w:rPr>
      </w:pPr>
      <w:r w:rsidRPr="00BF7A96">
        <w:rPr>
          <w:sz w:val="26"/>
          <w:szCs w:val="26"/>
        </w:rPr>
        <w:t xml:space="preserve">  Административный штраф перечислять на счет получателя платежа 03100643000000018700 в РКЦ Ханты-Мансийск </w:t>
      </w:r>
      <w:r w:rsidRPr="00BF7A96">
        <w:rPr>
          <w:sz w:val="26"/>
          <w:szCs w:val="26"/>
        </w:rPr>
        <w:t>кор</w:t>
      </w:r>
      <w:r w:rsidRPr="00BF7A96">
        <w:rPr>
          <w:sz w:val="26"/>
          <w:szCs w:val="26"/>
        </w:rPr>
        <w:t>./</w:t>
      </w:r>
      <w:r w:rsidRPr="00BF7A96">
        <w:rPr>
          <w:sz w:val="26"/>
          <w:szCs w:val="26"/>
        </w:rPr>
        <w:t>сч</w:t>
      </w:r>
      <w:r w:rsidRPr="00BF7A96">
        <w:rPr>
          <w:sz w:val="26"/>
          <w:szCs w:val="26"/>
        </w:rPr>
        <w:t>. 40102810245370000007 БИК 007162163 ОКТМО 71876000</w:t>
      </w:r>
      <w:r w:rsidRPr="00BF7A96">
        <w:rPr>
          <w:color w:val="FF0000"/>
          <w:sz w:val="26"/>
          <w:szCs w:val="26"/>
        </w:rPr>
        <w:t xml:space="preserve"> </w:t>
      </w:r>
      <w:r w:rsidRPr="00BF7A96">
        <w:rPr>
          <w:sz w:val="26"/>
          <w:szCs w:val="26"/>
        </w:rPr>
        <w:t>ИНН 8601010390 КПП 860101001 КБК 188 116 011230 1000 1140</w:t>
      </w:r>
      <w:r w:rsidRPr="00BF7A96">
        <w:rPr>
          <w:color w:val="0000CC"/>
          <w:sz w:val="26"/>
          <w:szCs w:val="26"/>
        </w:rPr>
        <w:t>,</w:t>
      </w:r>
      <w:r w:rsidRPr="00BF7A96">
        <w:rPr>
          <w:b/>
          <w:i/>
          <w:sz w:val="26"/>
          <w:szCs w:val="26"/>
        </w:rPr>
        <w:t xml:space="preserve"> </w:t>
      </w:r>
      <w:r w:rsidRPr="00BF7A96">
        <w:rPr>
          <w:sz w:val="26"/>
          <w:szCs w:val="26"/>
        </w:rPr>
        <w:t>получатель: УФК по ХМАО-Югре (УМВД России по ХМАО-Югре).</w:t>
      </w:r>
      <w:r w:rsidRPr="00BF7A96">
        <w:rPr>
          <w:color w:val="0000CC"/>
          <w:sz w:val="26"/>
          <w:szCs w:val="26"/>
        </w:rPr>
        <w:t xml:space="preserve"> </w:t>
      </w:r>
    </w:p>
    <w:p w:rsidR="00A50B97" w:rsidRPr="00BF7A96" w:rsidP="00A50B97">
      <w:pPr>
        <w:ind w:firstLine="284"/>
        <w:jc w:val="both"/>
        <w:rPr>
          <w:b/>
          <w:color w:val="0000CC"/>
          <w:sz w:val="26"/>
          <w:szCs w:val="26"/>
        </w:rPr>
      </w:pPr>
      <w:r w:rsidRPr="00BF7A96">
        <w:rPr>
          <w:b/>
          <w:color w:val="0000CC"/>
          <w:sz w:val="26"/>
          <w:szCs w:val="26"/>
        </w:rPr>
        <w:t>УИН: 188104862403200</w:t>
      </w:r>
      <w:r w:rsidR="001C7ADA">
        <w:rPr>
          <w:b/>
          <w:color w:val="0000CC"/>
          <w:sz w:val="26"/>
          <w:szCs w:val="26"/>
        </w:rPr>
        <w:t>22765</w:t>
      </w:r>
      <w:r w:rsidRPr="00BF7A96">
        <w:rPr>
          <w:b/>
          <w:color w:val="0000CC"/>
          <w:sz w:val="26"/>
          <w:szCs w:val="26"/>
        </w:rPr>
        <w:t>.</w:t>
      </w:r>
    </w:p>
    <w:p w:rsidR="00A50B97" w:rsidRPr="00BF7A96" w:rsidP="00A50B97">
      <w:pPr>
        <w:ind w:firstLine="284"/>
        <w:jc w:val="both"/>
        <w:rPr>
          <w:b/>
          <w:color w:val="0000CC"/>
          <w:sz w:val="26"/>
          <w:szCs w:val="26"/>
        </w:rPr>
      </w:pPr>
      <w:r w:rsidRPr="00BF7A96">
        <w:rPr>
          <w:sz w:val="26"/>
          <w:szCs w:val="26"/>
        </w:rPr>
        <w:t xml:space="preserve">  Взыскатель:</w:t>
      </w:r>
      <w:r w:rsidRPr="00BF7A96">
        <w:rPr>
          <w:b/>
          <w:sz w:val="26"/>
          <w:szCs w:val="26"/>
        </w:rPr>
        <w:t xml:space="preserve"> </w:t>
      </w:r>
      <w:r w:rsidRPr="00BF7A96">
        <w:rPr>
          <w:sz w:val="26"/>
          <w:szCs w:val="26"/>
        </w:rPr>
        <w:t>УМВД России по ХМАО-Югре, адрес: ул. Ленина д. 55, г. Ханты-Мансийск, Тюменской области, 628000</w:t>
      </w:r>
      <w:r w:rsidR="00407782">
        <w:rPr>
          <w:sz w:val="26"/>
          <w:szCs w:val="26"/>
        </w:rPr>
        <w:t>.</w:t>
      </w:r>
    </w:p>
    <w:p w:rsidR="00A50B97" w:rsidRPr="00BF7A96" w:rsidP="00A50B97">
      <w:pPr>
        <w:ind w:firstLine="284"/>
        <w:jc w:val="both"/>
        <w:rPr>
          <w:sz w:val="26"/>
          <w:szCs w:val="26"/>
        </w:rPr>
      </w:pPr>
      <w:r w:rsidRPr="00BF7A96">
        <w:rPr>
          <w:sz w:val="26"/>
          <w:szCs w:val="26"/>
        </w:rPr>
        <w:t xml:space="preserve">  Штраф подлежит уплате в течение 60 дней с даты вступления постановления в законную силу, копия квитанции предоставляется в 210 </w:t>
      </w:r>
      <w:r w:rsidRPr="00BF7A96">
        <w:rPr>
          <w:sz w:val="26"/>
          <w:szCs w:val="26"/>
        </w:rPr>
        <w:t>каб</w:t>
      </w:r>
      <w:r w:rsidRPr="00BF7A96">
        <w:rPr>
          <w:sz w:val="26"/>
          <w:szCs w:val="26"/>
        </w:rPr>
        <w:t>. д.9 ул. Гагарина г. Сургута.</w:t>
      </w:r>
    </w:p>
    <w:p w:rsidR="00A50B97" w:rsidRPr="00BF7A96" w:rsidP="00A50B97">
      <w:pPr>
        <w:jc w:val="both"/>
        <w:rPr>
          <w:sz w:val="26"/>
          <w:szCs w:val="26"/>
        </w:rPr>
      </w:pPr>
      <w:r w:rsidRPr="00BF7A96">
        <w:rPr>
          <w:sz w:val="26"/>
          <w:szCs w:val="26"/>
        </w:rPr>
        <w:t xml:space="preserve">      Лица, несвоевременно уплатившие штраф, подлежат ответственности по части 1 статьи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50B97" w:rsidRPr="00BF7A96" w:rsidP="00A50B97">
      <w:pPr>
        <w:ind w:firstLine="284"/>
        <w:jc w:val="both"/>
        <w:rPr>
          <w:sz w:val="26"/>
          <w:szCs w:val="26"/>
        </w:rPr>
      </w:pPr>
    </w:p>
    <w:p w:rsidR="00A50B97" w:rsidRPr="00BF7A96" w:rsidP="00A50B97">
      <w:pPr>
        <w:ind w:firstLine="567"/>
        <w:jc w:val="center"/>
        <w:textAlignment w:val="baseline"/>
        <w:rPr>
          <w:sz w:val="26"/>
          <w:szCs w:val="26"/>
        </w:rPr>
      </w:pPr>
      <w:r w:rsidRPr="00BF7A96">
        <w:rPr>
          <w:sz w:val="26"/>
          <w:szCs w:val="26"/>
        </w:rPr>
        <w:t>Мировой судья</w:t>
      </w:r>
      <w:r w:rsidRPr="00BF7A96">
        <w:rPr>
          <w:sz w:val="26"/>
          <w:szCs w:val="26"/>
        </w:rPr>
        <w:tab/>
        <w:t xml:space="preserve">           </w:t>
      </w:r>
      <w:r w:rsidRPr="00BF7A96">
        <w:rPr>
          <w:sz w:val="26"/>
          <w:szCs w:val="26"/>
        </w:rPr>
        <w:tab/>
        <w:t>Н.В. Разумная</w:t>
      </w:r>
    </w:p>
    <w:p w:rsidR="00A50B97" w:rsidRPr="00BF7A96" w:rsidP="00A50B97">
      <w:pPr>
        <w:pStyle w:val="NormalWeb"/>
        <w:spacing w:before="0" w:beforeAutospacing="0" w:after="0" w:afterAutospacing="0"/>
        <w:ind w:firstLine="567"/>
        <w:jc w:val="both"/>
        <w:rPr>
          <w:sz w:val="26"/>
          <w:szCs w:val="26"/>
        </w:rPr>
      </w:pPr>
    </w:p>
    <w:p w:rsidR="00A50B97" w:rsidRPr="00BF7A96" w:rsidP="00A50B97">
      <w:pPr>
        <w:jc w:val="both"/>
        <w:rPr>
          <w:sz w:val="26"/>
          <w:szCs w:val="26"/>
        </w:rPr>
      </w:pPr>
    </w:p>
    <w:p w:rsidR="00A50B97" w:rsidRPr="00BF7A96" w:rsidP="00A50B97">
      <w:pPr>
        <w:jc w:val="both"/>
        <w:rPr>
          <w:sz w:val="26"/>
          <w:szCs w:val="26"/>
        </w:rPr>
      </w:pPr>
    </w:p>
    <w:p w:rsidR="00A50B97" w:rsidRPr="00BF7A96" w:rsidP="00A50B97">
      <w:pPr>
        <w:jc w:val="both"/>
        <w:rPr>
          <w:sz w:val="26"/>
          <w:szCs w:val="26"/>
        </w:rPr>
      </w:pPr>
    </w:p>
    <w:p w:rsidR="00B25323"/>
    <w:sectPr w:rsidSect="00BF7A96">
      <w:pgSz w:w="11907" w:h="16840"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97"/>
    <w:rsid w:val="001C7ADA"/>
    <w:rsid w:val="00407782"/>
    <w:rsid w:val="00587785"/>
    <w:rsid w:val="00A50B97"/>
    <w:rsid w:val="00B25323"/>
    <w:rsid w:val="00BF7A96"/>
    <w:rsid w:val="00FF08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41B7D9A-47EF-429E-ABBF-FB2EB120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A50B97"/>
    <w:pPr>
      <w:ind w:firstLine="561"/>
      <w:jc w:val="both"/>
    </w:pPr>
  </w:style>
  <w:style w:type="character" w:customStyle="1" w:styleId="a">
    <w:name w:val="Основной текст с отступом Знак"/>
    <w:basedOn w:val="DefaultParagraphFont"/>
    <w:link w:val="BodyTextIndent"/>
    <w:rsid w:val="00A50B97"/>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A50B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